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94" w:rsidRDefault="007A0194" w:rsidP="007A0194">
      <w:pPr>
        <w:pStyle w:val="Nadpis1"/>
        <w:rPr>
          <w:sz w:val="40"/>
        </w:rPr>
      </w:pPr>
      <w:r w:rsidRPr="007A0194">
        <w:t>Příloha č. 5 Kritéria pro věcné hodnocení souladu projektu se SCLLD</w:t>
      </w:r>
    </w:p>
    <w:tbl>
      <w:tblPr>
        <w:tblW w:w="139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48"/>
        <w:gridCol w:w="1545"/>
        <w:gridCol w:w="555"/>
        <w:gridCol w:w="1050"/>
        <w:gridCol w:w="662"/>
        <w:gridCol w:w="598"/>
        <w:gridCol w:w="678"/>
        <w:gridCol w:w="582"/>
        <w:gridCol w:w="1260"/>
        <w:gridCol w:w="1418"/>
        <w:gridCol w:w="1559"/>
        <w:gridCol w:w="2977"/>
      </w:tblGrid>
      <w:tr w:rsidR="007A0194" w:rsidRPr="00A11109" w:rsidTr="0090458C">
        <w:trPr>
          <w:trHeight w:val="502"/>
        </w:trPr>
        <w:tc>
          <w:tcPr>
            <w:tcW w:w="139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A11109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0E615E">
              <w:rPr>
                <w:b/>
                <w:sz w:val="24"/>
                <w:szCs w:val="24"/>
              </w:rPr>
              <w:t xml:space="preserve">Kontrolní list – věcné hodnocení </w:t>
            </w:r>
            <w:r>
              <w:rPr>
                <w:b/>
                <w:sz w:val="24"/>
                <w:szCs w:val="24"/>
              </w:rPr>
              <w:t xml:space="preserve">MAS </w:t>
            </w:r>
            <w:proofErr w:type="gramStart"/>
            <w:r>
              <w:rPr>
                <w:b/>
                <w:sz w:val="24"/>
                <w:szCs w:val="24"/>
              </w:rPr>
              <w:t>SVATOVÁCLAVSKO, z.s.</w:t>
            </w:r>
            <w:proofErr w:type="gramEnd"/>
          </w:p>
        </w:tc>
      </w:tr>
      <w:tr w:rsidR="007A0194" w:rsidTr="0090458C">
        <w:trPr>
          <w:trHeight w:val="315"/>
        </w:trPr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Tr="0090458C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Název a číslo výzvy MAS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Pr="007A0194" w:rsidRDefault="007A0194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  <w:r w:rsidRPr="007A0194">
              <w:rPr>
                <w:rFonts w:asciiTheme="minorHAnsi" w:eastAsia="Arial" w:hAnsiTheme="minorHAnsi" w:cstheme="minorHAnsi"/>
              </w:rPr>
              <w:t xml:space="preserve">Výzva č. 1 „MAS </w:t>
            </w:r>
            <w:proofErr w:type="gramStart"/>
            <w:r w:rsidRPr="007A0194">
              <w:rPr>
                <w:rFonts w:asciiTheme="minorHAnsi" w:eastAsia="Arial" w:hAnsiTheme="minorHAnsi" w:cstheme="minorHAnsi"/>
              </w:rPr>
              <w:t>SVATOVÁCLAVSKO, z.s.</w:t>
            </w:r>
            <w:proofErr w:type="gramEnd"/>
            <w:r w:rsidRPr="007A0194">
              <w:rPr>
                <w:rFonts w:asciiTheme="minorHAnsi" w:eastAsia="Arial" w:hAnsiTheme="minorHAnsi" w:cstheme="minorHAnsi"/>
              </w:rPr>
              <w:t xml:space="preserve"> – OP TAK I.“</w:t>
            </w:r>
          </w:p>
        </w:tc>
      </w:tr>
      <w:tr w:rsidR="007A0194" w:rsidTr="0090458C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Název a číslo výzvy ŘO OP TAK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Pr="007A0194" w:rsidRDefault="00BD0334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  <w:hyperlink r:id="rId7" w:history="1">
              <w:r w:rsidR="007A0194" w:rsidRPr="007A0194">
                <w:rPr>
                  <w:rStyle w:val="Hypertextovodkaz"/>
                  <w:rFonts w:asciiTheme="minorHAnsi" w:eastAsia="Arial" w:hAnsiTheme="minorHAnsi" w:cstheme="minorHAnsi"/>
                </w:rPr>
                <w:t xml:space="preserve">Technologie pro </w:t>
              </w:r>
              <w:proofErr w:type="gramStart"/>
              <w:r w:rsidR="007A0194" w:rsidRPr="007A0194">
                <w:rPr>
                  <w:rStyle w:val="Hypertextovodkaz"/>
                  <w:rFonts w:asciiTheme="minorHAnsi" w:eastAsia="Arial" w:hAnsiTheme="minorHAnsi" w:cstheme="minorHAnsi"/>
                </w:rPr>
                <w:t>MAS</w:t>
              </w:r>
              <w:proofErr w:type="gramEnd"/>
              <w:r w:rsidR="007A0194" w:rsidRPr="007A0194">
                <w:rPr>
                  <w:rStyle w:val="Hypertextovodkaz"/>
                  <w:rFonts w:asciiTheme="minorHAnsi" w:eastAsia="Arial" w:hAnsiTheme="minorHAnsi" w:cstheme="minorHAnsi"/>
                </w:rPr>
                <w:t xml:space="preserve"> (CLLD) – výzva I.</w:t>
              </w:r>
            </w:hyperlink>
          </w:p>
        </w:tc>
      </w:tr>
      <w:tr w:rsidR="007A0194" w:rsidTr="0090458C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Název projektu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Pr="007A0194" w:rsidRDefault="007A0194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</w:p>
        </w:tc>
      </w:tr>
      <w:tr w:rsidR="007A0194" w:rsidTr="0090458C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Číslo projektu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Pr="007A0194" w:rsidRDefault="007A0194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  <w:r w:rsidRPr="007A0194">
              <w:rPr>
                <w:rFonts w:asciiTheme="minorHAnsi" w:eastAsia="Arial" w:hAnsiTheme="minorHAnsi" w:cstheme="minorHAnsi"/>
              </w:rPr>
              <w:t>(je-li přiděleno)</w:t>
            </w:r>
          </w:p>
        </w:tc>
      </w:tr>
      <w:tr w:rsidR="007A0194" w:rsidTr="0090458C">
        <w:trPr>
          <w:trHeight w:val="497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Přítomní členové Výběrové orgánu MAS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Pr="007A0194" w:rsidRDefault="007A0194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</w:p>
        </w:tc>
      </w:tr>
      <w:tr w:rsidR="007A0194" w:rsidTr="0090458C">
        <w:trPr>
          <w:trHeight w:val="315"/>
        </w:trPr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RPr="0024594D" w:rsidTr="0090458C">
        <w:trPr>
          <w:trHeight w:val="465"/>
        </w:trPr>
        <w:tc>
          <w:tcPr>
            <w:tcW w:w="13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24594D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4594D">
              <w:rPr>
                <w:b/>
                <w:sz w:val="24"/>
                <w:szCs w:val="24"/>
              </w:rPr>
              <w:t>Kritéria věcného hodnocení</w:t>
            </w:r>
          </w:p>
        </w:tc>
      </w:tr>
      <w:tr w:rsidR="007A0194" w:rsidTr="0090458C">
        <w:trPr>
          <w:trHeight w:val="10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</w:rPr>
              <w:t>Číslo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kritéria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bodů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Referenční dokument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Přidělené hodnocení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7A0194" w:rsidTr="0090458C">
        <w:trPr>
          <w:trHeight w:val="40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proofErr w:type="spellStart"/>
            <w:r w:rsidRPr="007A0194">
              <w:rPr>
                <w:b/>
                <w:sz w:val="20"/>
                <w:szCs w:val="20"/>
              </w:rPr>
              <w:t>Prvožadatelé</w:t>
            </w:r>
            <w:proofErr w:type="spellEnd"/>
            <w:r w:rsidRPr="007A0194">
              <w:rPr>
                <w:b/>
                <w:sz w:val="20"/>
                <w:szCs w:val="20"/>
              </w:rPr>
              <w:t xml:space="preserve"> OP PIK, OP TAK</w:t>
            </w:r>
          </w:p>
          <w:p w:rsidR="007A0194" w:rsidRDefault="007A0194" w:rsidP="003D72C2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7A0194">
              <w:rPr>
                <w:sz w:val="20"/>
                <w:szCs w:val="20"/>
              </w:rPr>
              <w:t xml:space="preserve">Bonifikace </w:t>
            </w:r>
            <w:proofErr w:type="spellStart"/>
            <w:r w:rsidRPr="007A0194">
              <w:rPr>
                <w:sz w:val="20"/>
                <w:szCs w:val="20"/>
              </w:rPr>
              <w:t>prvožadatelů</w:t>
            </w:r>
            <w:proofErr w:type="spellEnd"/>
            <w:r w:rsidRPr="007A0194">
              <w:rPr>
                <w:sz w:val="20"/>
                <w:szCs w:val="20"/>
              </w:rPr>
              <w:t xml:space="preserve"> vyjadřuje preferenční bodové zvýhodnění žadatelů, kterým z </w:t>
            </w:r>
            <w:proofErr w:type="gramStart"/>
            <w:r w:rsidRPr="007A0194">
              <w:rPr>
                <w:sz w:val="20"/>
                <w:szCs w:val="20"/>
              </w:rPr>
              <w:t>OP</w:t>
            </w:r>
            <w:proofErr w:type="gramEnd"/>
            <w:r w:rsidRPr="007A0194">
              <w:rPr>
                <w:sz w:val="20"/>
                <w:szCs w:val="20"/>
              </w:rPr>
              <w:t xml:space="preserve"> PIK nebo OP TAK nebylo vydáno Rozhodnutí o poskytnutí dotace.</w:t>
            </w:r>
          </w:p>
        </w:tc>
      </w:tr>
      <w:tr w:rsidR="00125345" w:rsidTr="0090458C">
        <w:trPr>
          <w:trHeight w:val="39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Pr="007A0194" w:rsidRDefault="00125345" w:rsidP="007A0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Žadateli nebylo ke dni podání žádosti/projektu do výzvy MAS vydáno žádno </w:t>
            </w:r>
            <w:r>
              <w:rPr>
                <w:sz w:val="20"/>
                <w:szCs w:val="20"/>
              </w:rPr>
              <w:lastRenderedPageBreak/>
              <w:t>Rozhodnutí o poskytnutí dotace z OP PIK ani z </w:t>
            </w:r>
            <w:proofErr w:type="gramStart"/>
            <w:r>
              <w:rPr>
                <w:sz w:val="20"/>
                <w:szCs w:val="20"/>
              </w:rPr>
              <w:t>OP</w:t>
            </w:r>
            <w:proofErr w:type="gramEnd"/>
            <w:r>
              <w:rPr>
                <w:sz w:val="20"/>
                <w:szCs w:val="20"/>
              </w:rPr>
              <w:t xml:space="preserve">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90458C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45" w:rsidRDefault="00125345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Projektový záměr a </w:t>
            </w:r>
            <w:r w:rsidRPr="007A0194">
              <w:rPr>
                <w:sz w:val="20"/>
                <w:szCs w:val="20"/>
              </w:rPr>
              <w:lastRenderedPageBreak/>
              <w:t>https://www.dotaceeu.cz/cs/informace-o-cerpani/seznamy-prijemcu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Přidělováním </w:t>
            </w:r>
            <w:r>
              <w:rPr>
                <w:sz w:val="20"/>
                <w:szCs w:val="20"/>
              </w:rPr>
              <w:lastRenderedPageBreak/>
              <w:t>stanoveného počtu bodů a odůvodnění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5345" w:rsidTr="0090458C">
        <w:trPr>
          <w:trHeight w:val="285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Žadateli bylo ke dni podání žádosti/projektu do výzvy MAS vydáno právě jedno Rozhodnutí o poskytnutí dotace z OP PIK nebo z </w:t>
            </w:r>
            <w:proofErr w:type="gramStart"/>
            <w:r>
              <w:rPr>
                <w:sz w:val="20"/>
                <w:szCs w:val="20"/>
              </w:rPr>
              <w:t>OP</w:t>
            </w:r>
            <w:proofErr w:type="gramEnd"/>
            <w:r>
              <w:rPr>
                <w:sz w:val="20"/>
                <w:szCs w:val="20"/>
              </w:rPr>
              <w:t xml:space="preserve">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90458C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5345" w:rsidTr="0090458C">
        <w:trPr>
          <w:trHeight w:val="475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12534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Žadateli byla ke dni podání žádosti/projektu do výzvy MAS vydána dvě Rozhodnutí o poskytnutí dotace z OP PIK nebo z </w:t>
            </w:r>
            <w:proofErr w:type="gramStart"/>
            <w:r>
              <w:rPr>
                <w:sz w:val="20"/>
                <w:szCs w:val="20"/>
              </w:rPr>
              <w:t>OP</w:t>
            </w:r>
            <w:proofErr w:type="gramEnd"/>
            <w:r>
              <w:rPr>
                <w:sz w:val="20"/>
                <w:szCs w:val="20"/>
              </w:rPr>
              <w:t xml:space="preserve">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90458C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5345" w:rsidTr="0090458C">
        <w:trPr>
          <w:trHeight w:val="47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12534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Žadateli byla ke dni podání žádosti/projektu do výzvy MAS vydána tři a více Rozhodnutí o poskytnutí dotace z OP PIK nebo z </w:t>
            </w:r>
            <w:proofErr w:type="gramStart"/>
            <w:r>
              <w:rPr>
                <w:sz w:val="20"/>
                <w:szCs w:val="20"/>
              </w:rPr>
              <w:t>OP</w:t>
            </w:r>
            <w:proofErr w:type="gramEnd"/>
            <w:r>
              <w:rPr>
                <w:sz w:val="20"/>
                <w:szCs w:val="20"/>
              </w:rPr>
              <w:t xml:space="preserve">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0194" w:rsidTr="0090458C">
        <w:trPr>
          <w:trHeight w:val="40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2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A810ED">
            <w:pPr>
              <w:spacing w:line="240" w:lineRule="auto"/>
              <w:rPr>
                <w:b/>
              </w:rPr>
            </w:pPr>
            <w:r>
              <w:rPr>
                <w:b/>
              </w:rPr>
              <w:t>Velikost podniku</w:t>
            </w:r>
          </w:p>
          <w:p w:rsidR="007A0194" w:rsidRDefault="00A810ED" w:rsidP="00A810ED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Bonifikace podniku, dle určitého počtu zaměstnanců daného IČ, nebo dle velikosti podniku – </w:t>
            </w:r>
            <w:proofErr w:type="spellStart"/>
            <w:r>
              <w:t>mikro</w:t>
            </w:r>
            <w:proofErr w:type="spellEnd"/>
            <w:r>
              <w:t xml:space="preserve">, malý, střední a velký podnik a to k </w:t>
            </w:r>
            <w:proofErr w:type="gramStart"/>
            <w:r>
              <w:t>31.12</w:t>
            </w:r>
            <w:proofErr w:type="gramEnd"/>
            <w:r>
              <w:t>. předešlého roku.</w:t>
            </w:r>
          </w:p>
        </w:tc>
      </w:tr>
      <w:tr w:rsidR="00A810ED" w:rsidTr="0090458C">
        <w:trPr>
          <w:trHeight w:val="81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A810E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dle počtu zaměstnanců k 31. 12. 2022 spadá do kategorie </w:t>
            </w:r>
            <w:proofErr w:type="spellStart"/>
            <w:r>
              <w:rPr>
                <w:sz w:val="20"/>
                <w:szCs w:val="20"/>
              </w:rPr>
              <w:t>mikropodnik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90458C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10ED" w:rsidRPr="00DD0C40" w:rsidRDefault="00A810ED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0C40">
              <w:rPr>
                <w:sz w:val="20"/>
                <w:szCs w:val="20"/>
              </w:rPr>
              <w:t>Podnikatelský záměr</w:t>
            </w:r>
            <w:r w:rsidR="00DD0C40" w:rsidRPr="00DD0C40">
              <w:rPr>
                <w:sz w:val="20"/>
                <w:szCs w:val="20"/>
              </w:rPr>
              <w:t xml:space="preserve">, </w:t>
            </w:r>
            <w:hyperlink r:id="rId8">
              <w:r w:rsidR="00DD0C40" w:rsidRPr="00DD0C40">
                <w:rPr>
                  <w:color w:val="1155CC"/>
                  <w:sz w:val="20"/>
                  <w:szCs w:val="20"/>
                  <w:u w:val="single"/>
                </w:rPr>
                <w:t>https://apl.czso.cz/iSMS/cisdet.jsp?kodcis=</w:t>
              </w:r>
            </w:hyperlink>
            <w:hyperlink r:id="rId9">
              <w:r w:rsidR="00DD0C40" w:rsidRPr="00DD0C40">
                <w:rPr>
                  <w:color w:val="1155CC"/>
                  <w:sz w:val="20"/>
                  <w:szCs w:val="20"/>
                  <w:u w:val="single"/>
                </w:rPr>
                <w:t>579</w:t>
              </w:r>
            </w:hyperlink>
            <w:r w:rsidRPr="00DD0C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Přidělováním stanoveného počtu bodů a odůvodnění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10ED" w:rsidTr="0090458C">
        <w:trPr>
          <w:trHeight w:val="518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A810E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dle počtu zaměstnanců k 31. 12. 2022 spadá do kategorie malý podnik.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90458C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10ED" w:rsidTr="0090458C">
        <w:trPr>
          <w:trHeight w:val="51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dle počtu zaměstnanců k 31. 12. 2022 spadá do kategorie střední podnik.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90458C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5959" w:rsidTr="0090458C">
        <w:trPr>
          <w:trHeight w:val="40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3D72C2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2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97595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Prvožadatel</w:t>
            </w:r>
            <w:proofErr w:type="spellEnd"/>
            <w:r>
              <w:rPr>
                <w:b/>
              </w:rPr>
              <w:t xml:space="preserve"> na </w:t>
            </w:r>
            <w:proofErr w:type="gramStart"/>
            <w:r>
              <w:rPr>
                <w:b/>
              </w:rPr>
              <w:t>MAS</w:t>
            </w:r>
            <w:proofErr w:type="gramEnd"/>
          </w:p>
          <w:p w:rsidR="00975959" w:rsidRDefault="00975959" w:rsidP="00975959">
            <w:pPr>
              <w:spacing w:line="240" w:lineRule="auto"/>
            </w:pPr>
            <w:r>
              <w:t xml:space="preserve">Bonifikace </w:t>
            </w:r>
            <w:proofErr w:type="spellStart"/>
            <w:r>
              <w:t>prvožadatelů</w:t>
            </w:r>
            <w:proofErr w:type="spellEnd"/>
            <w:r>
              <w:t xml:space="preserve"> vyjadřuje preferenční bodové zvýhodnění žadatelů, kterým doposud z prostředků přidělených MAS nebyl vydán Právní akt ve všech, nebo předem určených operačních programech či v předem určeném časovém rozmezí.</w:t>
            </w:r>
          </w:p>
          <w:p w:rsidR="00975959" w:rsidRDefault="00975959" w:rsidP="00975959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t>Prvožadatel</w:t>
            </w:r>
            <w:proofErr w:type="spellEnd"/>
            <w:r>
              <w:t xml:space="preserve"> je i ten, který byl vybraný MAS, ale u ŘO neuspěl.</w:t>
            </w:r>
          </w:p>
        </w:tc>
      </w:tr>
      <w:tr w:rsidR="00975959" w:rsidTr="0090458C">
        <w:trPr>
          <w:trHeight w:val="33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dosud nebyl podpořen z žádné výzvy MAS SVATOVÁCLAVSKO.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Projektový záměr, databáze MAS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Přidělováním stanoveného počtu bodů a odůvodnění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  <w:p w:rsidR="00975959" w:rsidRDefault="00975959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5959" w:rsidTr="0090458C">
        <w:trPr>
          <w:trHeight w:val="40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90458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byl dosud podpořen z </w:t>
            </w:r>
            <w:r w:rsidR="0090458C">
              <w:rPr>
                <w:sz w:val="20"/>
                <w:szCs w:val="20"/>
              </w:rPr>
              <w:t>výzev</w:t>
            </w:r>
            <w:r>
              <w:rPr>
                <w:sz w:val="20"/>
                <w:szCs w:val="20"/>
              </w:rPr>
              <w:t xml:space="preserve"> MAS SVATOVÁCLAVSKO právě jedenkrát.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959" w:rsidTr="0090458C">
        <w:trPr>
          <w:trHeight w:val="40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975959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byl dosud podpořen z výzev MAS SVATOVÁCLAVSKO právě dvakrát.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959" w:rsidTr="0090458C">
        <w:trPr>
          <w:trHeight w:val="40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byl dosud podp</w:t>
            </w:r>
            <w:r w:rsidR="0090458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řen z výzev MAS SVATOVÁCLAVSKO třikrát a vícekrát.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0194" w:rsidTr="0090458C">
        <w:trPr>
          <w:trHeight w:val="315"/>
        </w:trPr>
        <w:tc>
          <w:tcPr>
            <w:tcW w:w="10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RPr="0024594D" w:rsidTr="0090458C">
        <w:trPr>
          <w:trHeight w:val="400"/>
        </w:trPr>
        <w:tc>
          <w:tcPr>
            <w:tcW w:w="79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194" w:rsidRPr="0024594D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 w:rsidRPr="0024594D">
              <w:rPr>
                <w:b/>
                <w:sz w:val="20"/>
                <w:szCs w:val="20"/>
              </w:rPr>
              <w:t>Celkové hodnocení</w:t>
            </w:r>
          </w:p>
        </w:tc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24594D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:rsidR="007A0194" w:rsidRDefault="007A0194" w:rsidP="007A0194">
      <w:pPr>
        <w:pStyle w:val="Nadpis1"/>
      </w:pPr>
    </w:p>
    <w:tbl>
      <w:tblPr>
        <w:tblW w:w="6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150"/>
        <w:gridCol w:w="3570"/>
      </w:tblGrid>
      <w:tr w:rsidR="007A0194" w:rsidRPr="0024594D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24594D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4594D">
              <w:rPr>
                <w:b/>
                <w:sz w:val="20"/>
                <w:szCs w:val="20"/>
              </w:rPr>
              <w:t>Člen Výběrového orgánu MAS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24594D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hodnoceni</w:t>
            </w:r>
          </w:p>
        </w:tc>
      </w:tr>
      <w:tr w:rsidR="007A0194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A0194" w:rsidTr="003D72C2">
        <w:trPr>
          <w:trHeight w:val="42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A0194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A0194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8060E" w:rsidRDefault="00B8060E"/>
    <w:sectPr w:rsidR="00B8060E" w:rsidSect="007A0194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D81" w:rsidRDefault="00891D81" w:rsidP="008F2762">
      <w:pPr>
        <w:spacing w:after="0" w:line="240" w:lineRule="auto"/>
      </w:pPr>
      <w:r>
        <w:separator/>
      </w:r>
    </w:p>
  </w:endnote>
  <w:endnote w:type="continuationSeparator" w:id="0">
    <w:p w:rsidR="00891D81" w:rsidRDefault="00891D81" w:rsidP="008F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28" w:rsidRPr="00526270" w:rsidRDefault="00007928" w:rsidP="00007928">
    <w:pPr>
      <w:pStyle w:val="Zpat"/>
      <w:spacing w:before="120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65405</wp:posOffset>
          </wp:positionV>
          <wp:extent cx="2159000" cy="266700"/>
          <wp:effectExtent l="1905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t>Schváleno Výkonným výborem dne 1. 11. 2023</w:t>
    </w:r>
  </w:p>
  <w:p w:rsidR="008F2762" w:rsidRPr="00007928" w:rsidRDefault="008F2762" w:rsidP="000079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D81" w:rsidRDefault="00891D81" w:rsidP="008F2762">
      <w:pPr>
        <w:spacing w:after="0" w:line="240" w:lineRule="auto"/>
      </w:pPr>
      <w:r>
        <w:separator/>
      </w:r>
    </w:p>
  </w:footnote>
  <w:footnote w:type="continuationSeparator" w:id="0">
    <w:p w:rsidR="00891D81" w:rsidRDefault="00891D81" w:rsidP="008F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28" w:rsidRDefault="00007928" w:rsidP="006D4E44">
    <w:pPr>
      <w:pStyle w:val="Zhlav"/>
      <w:tabs>
        <w:tab w:val="center" w:pos="7002"/>
        <w:tab w:val="right" w:pos="14004"/>
      </w:tabs>
      <w:jc w:val="center"/>
    </w:pPr>
    <w:r w:rsidRPr="00007928">
      <w:drawing>
        <wp:inline distT="0" distB="0" distL="0" distR="0">
          <wp:extent cx="4692259" cy="676530"/>
          <wp:effectExtent l="19050" t="0" r="0" b="0"/>
          <wp:docPr id="3" name="Obrázek 2" descr="EU+MPO Barevn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+MPO Barevn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6115" cy="677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7928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9170670</wp:posOffset>
          </wp:positionV>
          <wp:extent cx="2159000" cy="266700"/>
          <wp:effectExtent l="1905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7928" w:rsidRDefault="0000792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194"/>
    <w:rsid w:val="00007928"/>
    <w:rsid w:val="00125345"/>
    <w:rsid w:val="006D4E44"/>
    <w:rsid w:val="007A0194"/>
    <w:rsid w:val="00891D81"/>
    <w:rsid w:val="008F2762"/>
    <w:rsid w:val="0090458C"/>
    <w:rsid w:val="00975959"/>
    <w:rsid w:val="00A810ED"/>
    <w:rsid w:val="00B8060E"/>
    <w:rsid w:val="00BD0334"/>
    <w:rsid w:val="00DD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194"/>
    <w:pPr>
      <w:spacing w:after="160" w:line="259" w:lineRule="auto"/>
      <w:jc w:val="both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A0194"/>
    <w:pPr>
      <w:keepNext/>
      <w:keepLines/>
      <w:spacing w:before="240" w:after="240" w:line="240" w:lineRule="auto"/>
      <w:outlineLvl w:val="0"/>
    </w:pPr>
    <w:rPr>
      <w:rFonts w:eastAsia="Arial" w:cs="Arial"/>
      <w:b/>
      <w:shadow/>
      <w:color w:val="C00000"/>
      <w:sz w:val="28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194"/>
    <w:rPr>
      <w:rFonts w:ascii="Calibri" w:eastAsia="Arial" w:hAnsi="Calibri" w:cs="Arial"/>
      <w:b/>
      <w:shadow/>
      <w:color w:val="C00000"/>
      <w:sz w:val="28"/>
      <w:szCs w:val="4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019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A0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1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194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1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194"/>
    <w:rPr>
      <w:b/>
      <w:bCs/>
    </w:rPr>
  </w:style>
  <w:style w:type="paragraph" w:styleId="Revize">
    <w:name w:val="Revision"/>
    <w:hidden/>
    <w:uiPriority w:val="99"/>
    <w:semiHidden/>
    <w:rsid w:val="007A0194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194"/>
    <w:rPr>
      <w:rFonts w:ascii="Tahoma" w:eastAsia="Calibri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2762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762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iSMS/cisdet.jsp?kodcis=5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cisdet.jsp?kodcis=57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6A8E4-3FD8-48EB-8735-0F43CE08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7</cp:revision>
  <dcterms:created xsi:type="dcterms:W3CDTF">2023-10-26T14:14:00Z</dcterms:created>
  <dcterms:modified xsi:type="dcterms:W3CDTF">2023-11-13T09:11:00Z</dcterms:modified>
</cp:coreProperties>
</file>